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DC25" w14:textId="77777777" w:rsidR="001E33B6" w:rsidRPr="00147678" w:rsidRDefault="001E33B6" w:rsidP="000150A7">
      <w:pPr>
        <w:tabs>
          <w:tab w:val="left" w:pos="4590"/>
        </w:tabs>
        <w:ind w:hanging="1800"/>
        <w:jc w:val="center"/>
        <w:rPr>
          <w:rFonts w:ascii="Baskerville" w:hAnsi="Baskerville" w:cs="Apple Chancery"/>
          <w:b/>
          <w:i/>
          <w:color w:val="0D0D0D" w:themeColor="text1" w:themeTint="F2"/>
          <w:sz w:val="36"/>
          <w:szCs w:val="36"/>
        </w:rPr>
      </w:pPr>
      <w:bookmarkStart w:id="0" w:name="_GoBack"/>
      <w:bookmarkEnd w:id="0"/>
      <w:r w:rsidRPr="00147678">
        <w:rPr>
          <w:rFonts w:ascii="Baskerville" w:hAnsi="Baskerville" w:cs="Apple Chancery"/>
          <w:b/>
          <w:i/>
          <w:color w:val="0D0D0D" w:themeColor="text1" w:themeTint="F2"/>
          <w:sz w:val="36"/>
          <w:szCs w:val="36"/>
        </w:rPr>
        <w:t>Additions</w:t>
      </w:r>
    </w:p>
    <w:p w14:paraId="367273AE" w14:textId="77777777" w:rsidR="00301B49" w:rsidRPr="00147678" w:rsidRDefault="00301B49" w:rsidP="000150A7">
      <w:pPr>
        <w:tabs>
          <w:tab w:val="left" w:pos="459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6B5C6F2D" w14:textId="77777777" w:rsidR="000C5404" w:rsidRPr="00147678" w:rsidRDefault="000C5404" w:rsidP="000150A7">
      <w:pPr>
        <w:tabs>
          <w:tab w:val="left" w:pos="459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</w:p>
    <w:p w14:paraId="2CEB4ADA" w14:textId="59A34774" w:rsidR="00EF678B" w:rsidRPr="00147678" w:rsidRDefault="00EF678B" w:rsidP="000150A7">
      <w:pPr>
        <w:tabs>
          <w:tab w:val="left" w:pos="459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Tenderloin of Beef Carpaccio   15.</w:t>
      </w:r>
    </w:p>
    <w:p w14:paraId="67F907F4" w14:textId="1834940F" w:rsidR="00EF678B" w:rsidRPr="00147678" w:rsidRDefault="00B2085A" w:rsidP="000150A7">
      <w:pPr>
        <w:tabs>
          <w:tab w:val="left" w:pos="4590"/>
        </w:tabs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>Lightly grilled, topped with hearts of palm,</w:t>
      </w:r>
      <w:r w:rsidR="00B945F5" w:rsidRPr="00147678">
        <w:rPr>
          <w:rFonts w:ascii="Baskerville" w:hAnsi="Baskerville"/>
          <w:i/>
          <w:color w:val="0D0D0D" w:themeColor="text1" w:themeTint="F2"/>
        </w:rPr>
        <w:t xml:space="preserve"> asparagus,</w:t>
      </w:r>
      <w:r w:rsidRPr="00147678">
        <w:rPr>
          <w:rFonts w:ascii="Baskerville" w:hAnsi="Baskerville"/>
          <w:i/>
          <w:color w:val="0D0D0D" w:themeColor="text1" w:themeTint="F2"/>
        </w:rPr>
        <w:t xml:space="preserve"> fried </w:t>
      </w:r>
      <w:r w:rsidR="003E5BF4" w:rsidRPr="00147678">
        <w:rPr>
          <w:rFonts w:ascii="Baskerville" w:hAnsi="Baskerville"/>
          <w:i/>
          <w:color w:val="0D0D0D" w:themeColor="text1" w:themeTint="F2"/>
        </w:rPr>
        <w:t>capers, sweet tear drop peppers</w:t>
      </w:r>
      <w:r w:rsidRPr="00147678">
        <w:rPr>
          <w:rFonts w:ascii="Baskerville" w:hAnsi="Baskerville"/>
          <w:i/>
          <w:color w:val="0D0D0D" w:themeColor="text1" w:themeTint="F2"/>
        </w:rPr>
        <w:t>,</w:t>
      </w:r>
      <w:r w:rsidR="003E5BF4" w:rsidRPr="00147678">
        <w:rPr>
          <w:rFonts w:ascii="Baskerville" w:hAnsi="Baskerville"/>
          <w:i/>
          <w:color w:val="0D0D0D" w:themeColor="text1" w:themeTint="F2"/>
        </w:rPr>
        <w:t xml:space="preserve"> </w:t>
      </w:r>
      <w:r w:rsidRPr="00147678">
        <w:rPr>
          <w:rFonts w:ascii="Baskerville" w:hAnsi="Baskerville"/>
          <w:i/>
          <w:color w:val="0D0D0D" w:themeColor="text1" w:themeTint="F2"/>
        </w:rPr>
        <w:t>red onion &amp; EVOO</w:t>
      </w:r>
    </w:p>
    <w:p w14:paraId="7CC56CED" w14:textId="77777777" w:rsidR="001E33B6" w:rsidRPr="00147678" w:rsidRDefault="001E33B6" w:rsidP="001E33B6">
      <w:pPr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3CF0B91B" w14:textId="01EE9EEA" w:rsidR="001E33B6" w:rsidRPr="00147678" w:rsidRDefault="0087600F" w:rsidP="001E33B6">
      <w:pPr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Cold Water </w:t>
      </w:r>
      <w:r w:rsidR="00206C8A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Oysters</w:t>
      </w:r>
      <w:r w:rsidR="001A1C60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Casino</w:t>
      </w:r>
      <w:r w:rsidR="00206C8A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</w:t>
      </w:r>
      <w:r w:rsidR="00F41EB7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13</w:t>
      </w:r>
      <w:r w:rsidR="000150A7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.</w:t>
      </w:r>
    </w:p>
    <w:p w14:paraId="571CB93A" w14:textId="0A4243B9" w:rsidR="006B722A" w:rsidRPr="00147678" w:rsidRDefault="001A1C60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>Blue points with peppers, onions and pancetta, citrus sauce</w:t>
      </w:r>
    </w:p>
    <w:p w14:paraId="096A8E7B" w14:textId="77777777" w:rsidR="00BC3056" w:rsidRPr="00147678" w:rsidRDefault="00BC3056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57E8B11D" w14:textId="49A34C08" w:rsidR="00BC3056" w:rsidRPr="00147678" w:rsidRDefault="000E1911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Calamari </w:t>
      </w:r>
      <w:proofErr w:type="gramStart"/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Peppadew</w:t>
      </w:r>
      <w:r w:rsidR="008A7BF7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12</w:t>
      </w:r>
      <w:proofErr w:type="gramEnd"/>
      <w:r w:rsidR="00BC3056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.</w:t>
      </w:r>
    </w:p>
    <w:p w14:paraId="265DFDC2" w14:textId="5010A730" w:rsidR="00BC3056" w:rsidRPr="00147678" w:rsidRDefault="000E1911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Crispy calamari topped with a sauté of peppadew peppers, capers, onions, olives</w:t>
      </w:r>
      <w:r w:rsidR="00B14A97" w:rsidRPr="00147678">
        <w:rPr>
          <w:rFonts w:ascii="Baskerville" w:hAnsi="Baskerville"/>
          <w:i/>
          <w:color w:val="0D0D0D" w:themeColor="text1" w:themeTint="F2"/>
        </w:rPr>
        <w:t xml:space="preserve"> &amp; lemon</w:t>
      </w:r>
    </w:p>
    <w:p w14:paraId="00CA279E" w14:textId="77777777" w:rsidR="007B44B7" w:rsidRPr="00147678" w:rsidRDefault="007B44B7" w:rsidP="00BC6FB9">
      <w:pPr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665E86ED" w14:textId="7240A3D2" w:rsidR="007B44B7" w:rsidRPr="00147678" w:rsidRDefault="007B44B7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Grilled Octopus</w:t>
      </w:r>
      <w:r w:rsidR="00663CDF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13.</w:t>
      </w:r>
    </w:p>
    <w:p w14:paraId="536B2A95" w14:textId="5D3784C0" w:rsidR="007B44B7" w:rsidRPr="00147678" w:rsidRDefault="007B44B7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Served with a tomato &amp; chi chi bean puree, balsamic glazed </w:t>
      </w:r>
      <w:proofErr w:type="spellStart"/>
      <w:r w:rsidRPr="00147678">
        <w:rPr>
          <w:rFonts w:ascii="Baskerville" w:hAnsi="Baskerville"/>
          <w:i/>
          <w:color w:val="0D0D0D" w:themeColor="text1" w:themeTint="F2"/>
        </w:rPr>
        <w:t>cipollini</w:t>
      </w:r>
      <w:proofErr w:type="spellEnd"/>
      <w:r w:rsidRPr="00147678">
        <w:rPr>
          <w:rFonts w:ascii="Baskerville" w:hAnsi="Baskerville"/>
          <w:i/>
          <w:color w:val="0D0D0D" w:themeColor="text1" w:themeTint="F2"/>
        </w:rPr>
        <w:t xml:space="preserve"> onion</w:t>
      </w:r>
      <w:r w:rsidR="00BC6FB9" w:rsidRPr="00147678">
        <w:rPr>
          <w:rFonts w:ascii="Baskerville" w:hAnsi="Baskerville"/>
          <w:i/>
          <w:color w:val="0D0D0D" w:themeColor="text1" w:themeTint="F2"/>
        </w:rPr>
        <w:t>, chopped walnuts</w:t>
      </w:r>
    </w:p>
    <w:p w14:paraId="5955F511" w14:textId="77777777" w:rsidR="000C5404" w:rsidRPr="00147678" w:rsidRDefault="000C5404" w:rsidP="00F611EA">
      <w:pPr>
        <w:ind w:hanging="1800"/>
        <w:jc w:val="center"/>
        <w:rPr>
          <w:rFonts w:ascii="Baskerville" w:hAnsi="Baskerville"/>
          <w:i/>
          <w:color w:val="0D0D0D" w:themeColor="text1" w:themeTint="F2"/>
        </w:rPr>
      </w:pPr>
    </w:p>
    <w:p w14:paraId="56B147CB" w14:textId="6A1C0EB6" w:rsidR="00F611EA" w:rsidRPr="00147678" w:rsidRDefault="00EC1E85" w:rsidP="00F611EA">
      <w:pPr>
        <w:tabs>
          <w:tab w:val="left" w:pos="8960"/>
        </w:tabs>
        <w:ind w:hanging="1800"/>
        <w:jc w:val="center"/>
        <w:rPr>
          <w:rFonts w:ascii="Baskerville" w:hAnsi="Baskerville"/>
          <w:b/>
          <w:i/>
          <w:color w:val="0D0D0D" w:themeColor="text1" w:themeTint="F2"/>
          <w:sz w:val="36"/>
          <w:szCs w:val="36"/>
        </w:rPr>
      </w:pPr>
      <w:r w:rsidRPr="00147678">
        <w:rPr>
          <w:rFonts w:ascii="Baskerville" w:hAnsi="Baskerville"/>
          <w:b/>
          <w:i/>
          <w:color w:val="0D0D0D" w:themeColor="text1" w:themeTint="F2"/>
          <w:sz w:val="36"/>
          <w:szCs w:val="36"/>
        </w:rPr>
        <w:t>Entrée</w:t>
      </w:r>
      <w:r w:rsidR="006B722A" w:rsidRPr="00147678">
        <w:rPr>
          <w:rFonts w:ascii="Baskerville" w:hAnsi="Baskerville"/>
          <w:b/>
          <w:i/>
          <w:color w:val="0D0D0D" w:themeColor="text1" w:themeTint="F2"/>
          <w:sz w:val="36"/>
          <w:szCs w:val="36"/>
        </w:rPr>
        <w:t>s</w:t>
      </w:r>
    </w:p>
    <w:p w14:paraId="516D3F65" w14:textId="77777777" w:rsidR="00F611EA" w:rsidRPr="00147678" w:rsidRDefault="00F611EA" w:rsidP="00F611EA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7FB122FF" w14:textId="4F787B96" w:rsidR="003918EB" w:rsidRPr="00147678" w:rsidRDefault="00B206AD" w:rsidP="003918EB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Pork </w:t>
      </w:r>
      <w:r w:rsidR="003918EB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Osso Buco  </w:t>
      </w:r>
      <w:r w:rsidR="00957C25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28</w:t>
      </w:r>
      <w:r w:rsidR="003918EB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.</w:t>
      </w:r>
    </w:p>
    <w:p w14:paraId="48BFC4CB" w14:textId="77777777" w:rsidR="00EE1B78" w:rsidRPr="00147678" w:rsidRDefault="006B722A" w:rsidP="00EE1B78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Pork shank </w:t>
      </w:r>
      <w:r w:rsidR="00B206AD" w:rsidRPr="00147678">
        <w:rPr>
          <w:rFonts w:ascii="Baskerville" w:hAnsi="Baskerville"/>
          <w:i/>
          <w:color w:val="0D0D0D" w:themeColor="text1" w:themeTint="F2"/>
        </w:rPr>
        <w:t xml:space="preserve">slow roasted with root vegetables &amp; </w:t>
      </w:r>
      <w:proofErr w:type="spellStart"/>
      <w:r w:rsidR="00EE1B78" w:rsidRPr="00147678">
        <w:rPr>
          <w:rFonts w:ascii="Baskerville" w:hAnsi="Baskerville"/>
          <w:i/>
          <w:color w:val="0D0D0D" w:themeColor="text1" w:themeTint="F2"/>
        </w:rPr>
        <w:t>m</w:t>
      </w:r>
      <w:r w:rsidR="00E25FF0" w:rsidRPr="00147678">
        <w:rPr>
          <w:rFonts w:ascii="Baskerville" w:hAnsi="Baskerville"/>
          <w:i/>
          <w:color w:val="0D0D0D" w:themeColor="text1" w:themeTint="F2"/>
        </w:rPr>
        <w:t>arsala</w:t>
      </w:r>
      <w:proofErr w:type="spellEnd"/>
      <w:r w:rsidR="00B206AD" w:rsidRPr="00147678">
        <w:rPr>
          <w:rFonts w:ascii="Baskerville" w:hAnsi="Baskerville"/>
          <w:i/>
          <w:color w:val="0D0D0D" w:themeColor="text1" w:themeTint="F2"/>
        </w:rPr>
        <w:t xml:space="preserve"> </w:t>
      </w:r>
      <w:r w:rsidR="00EC1E85" w:rsidRPr="00147678">
        <w:rPr>
          <w:rFonts w:ascii="Baskerville" w:hAnsi="Baskerville"/>
          <w:i/>
          <w:color w:val="0D0D0D" w:themeColor="text1" w:themeTint="F2"/>
        </w:rPr>
        <w:t>w</w:t>
      </w:r>
      <w:r w:rsidR="00B206AD" w:rsidRPr="00147678">
        <w:rPr>
          <w:rFonts w:ascii="Baskerville" w:hAnsi="Baskerville"/>
          <w:i/>
          <w:color w:val="0D0D0D" w:themeColor="text1" w:themeTint="F2"/>
        </w:rPr>
        <w:t>ine</w:t>
      </w:r>
      <w:r w:rsidR="000150A7" w:rsidRPr="00147678">
        <w:rPr>
          <w:rFonts w:ascii="Baskerville" w:hAnsi="Baskerville"/>
          <w:i/>
          <w:color w:val="0D0D0D" w:themeColor="text1" w:themeTint="F2"/>
        </w:rPr>
        <w:t xml:space="preserve">, </w:t>
      </w:r>
      <w:r w:rsidR="00B206AD" w:rsidRPr="00147678">
        <w:rPr>
          <w:rFonts w:ascii="Baskerville" w:hAnsi="Baskerville"/>
          <w:i/>
          <w:color w:val="0D0D0D" w:themeColor="text1" w:themeTint="F2"/>
        </w:rPr>
        <w:t>plum tomato demi-glaze</w:t>
      </w:r>
    </w:p>
    <w:p w14:paraId="187925DF" w14:textId="1B90E07F" w:rsidR="004C174B" w:rsidRPr="00147678" w:rsidRDefault="000150A7" w:rsidP="008E75EA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serve</w:t>
      </w:r>
      <w:r w:rsidR="00036509" w:rsidRPr="00147678">
        <w:rPr>
          <w:rFonts w:ascii="Baskerville" w:hAnsi="Baskerville"/>
          <w:i/>
          <w:color w:val="0D0D0D" w:themeColor="text1" w:themeTint="F2"/>
        </w:rPr>
        <w:t xml:space="preserve">d over </w:t>
      </w:r>
      <w:r w:rsidR="001B1655" w:rsidRPr="00147678">
        <w:rPr>
          <w:rFonts w:ascii="Baskerville" w:hAnsi="Baskerville"/>
          <w:i/>
          <w:color w:val="0D0D0D" w:themeColor="text1" w:themeTint="F2"/>
        </w:rPr>
        <w:t xml:space="preserve">sweet pea </w:t>
      </w:r>
      <w:r w:rsidR="00036509" w:rsidRPr="00147678">
        <w:rPr>
          <w:rFonts w:ascii="Baskerville" w:hAnsi="Baskerville"/>
          <w:i/>
          <w:color w:val="0D0D0D" w:themeColor="text1" w:themeTint="F2"/>
        </w:rPr>
        <w:t xml:space="preserve">risotto </w:t>
      </w:r>
      <w:r w:rsidR="00EF678B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     </w:t>
      </w:r>
    </w:p>
    <w:p w14:paraId="6486F867" w14:textId="77777777" w:rsidR="00CE3BC6" w:rsidRPr="00147678" w:rsidRDefault="00CE3BC6" w:rsidP="00715CC0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61497FEA" w14:textId="0706F795" w:rsidR="00786D27" w:rsidRPr="00147678" w:rsidRDefault="00DE37F0" w:rsidP="00AA2787">
      <w:pPr>
        <w:tabs>
          <w:tab w:val="left" w:pos="434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</w:t>
      </w:r>
      <w:r w:rsidR="004D75D7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</w:t>
      </w:r>
      <w:r w:rsidR="001B372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Filet &amp; Scallop    29</w:t>
      </w:r>
      <w:r w:rsidR="00786D27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.</w:t>
      </w:r>
    </w:p>
    <w:p w14:paraId="2A8E53FC" w14:textId="4DBD399E" w:rsidR="00715CC0" w:rsidRPr="00147678" w:rsidRDefault="00F0727A" w:rsidP="00957C25">
      <w:pPr>
        <w:tabs>
          <w:tab w:val="left" w:pos="4340"/>
        </w:tabs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>4oz filet &amp; pan seared sea scallop</w:t>
      </w:r>
      <w:r w:rsidR="00270DC4" w:rsidRPr="00147678">
        <w:rPr>
          <w:rFonts w:ascii="Baskerville" w:hAnsi="Baskerville"/>
          <w:i/>
          <w:color w:val="0D0D0D" w:themeColor="text1" w:themeTint="F2"/>
        </w:rPr>
        <w:t xml:space="preserve"> </w:t>
      </w:r>
      <w:r w:rsidR="001F3F09" w:rsidRPr="00147678">
        <w:rPr>
          <w:rFonts w:ascii="Baskerville" w:hAnsi="Baskerville"/>
          <w:i/>
          <w:color w:val="0D0D0D" w:themeColor="text1" w:themeTint="F2"/>
        </w:rPr>
        <w:t>served over a lobster risotto</w:t>
      </w:r>
      <w:r w:rsidR="00DE37F0" w:rsidRPr="00147678">
        <w:rPr>
          <w:rFonts w:ascii="Baskerville" w:hAnsi="Baskerville"/>
          <w:i/>
          <w:color w:val="0D0D0D" w:themeColor="text1" w:themeTint="F2"/>
        </w:rPr>
        <w:t>, f</w:t>
      </w:r>
      <w:r w:rsidR="00B5270C" w:rsidRPr="00147678">
        <w:rPr>
          <w:rFonts w:ascii="Baskerville" w:hAnsi="Baskerville"/>
          <w:i/>
          <w:color w:val="0D0D0D" w:themeColor="text1" w:themeTint="F2"/>
        </w:rPr>
        <w:t>inished with a green peppercorn cognac demi-glaze</w:t>
      </w:r>
    </w:p>
    <w:p w14:paraId="30E3CE89" w14:textId="2E772BC5" w:rsidR="00786D27" w:rsidRPr="00147678" w:rsidRDefault="00786D27" w:rsidP="00786D27">
      <w:pPr>
        <w:tabs>
          <w:tab w:val="left" w:pos="6840"/>
        </w:tabs>
        <w:rPr>
          <w:rFonts w:ascii="Baskerville" w:hAnsi="Baskerville"/>
          <w:color w:val="0D0D0D" w:themeColor="text1" w:themeTint="F2"/>
          <w:sz w:val="16"/>
          <w:szCs w:val="16"/>
        </w:rPr>
      </w:pPr>
      <w:r w:rsidRPr="00147678">
        <w:rPr>
          <w:rFonts w:ascii="Baskerville" w:hAnsi="Baskerville"/>
          <w:color w:val="0D0D0D" w:themeColor="text1" w:themeTint="F2"/>
        </w:rPr>
        <w:tab/>
      </w:r>
    </w:p>
    <w:p w14:paraId="5530DCE3" w14:textId="57888757" w:rsidR="00F611EA" w:rsidRPr="00147678" w:rsidRDefault="004A3952" w:rsidP="0072548C">
      <w:pPr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                                   </w:t>
      </w:r>
      <w:r w:rsidR="004C6A74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Veal Chop Parmesan   33</w:t>
      </w:r>
      <w:r w:rsidR="00F611EA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.</w:t>
      </w:r>
    </w:p>
    <w:p w14:paraId="0982C805" w14:textId="6D079252" w:rsidR="00F611EA" w:rsidRPr="00147678" w:rsidRDefault="001248EB" w:rsidP="001248EB">
      <w:pPr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       </w:t>
      </w:r>
      <w:r w:rsidR="00F611EA" w:rsidRPr="00147678">
        <w:rPr>
          <w:rFonts w:ascii="Baskerville" w:hAnsi="Baskerville"/>
          <w:i/>
          <w:color w:val="0D0D0D" w:themeColor="text1" w:themeTint="F2"/>
        </w:rPr>
        <w:t xml:space="preserve">10 </w:t>
      </w:r>
      <w:r w:rsidR="00E25FF0" w:rsidRPr="00147678">
        <w:rPr>
          <w:rFonts w:ascii="Baskerville" w:hAnsi="Baskerville"/>
          <w:i/>
          <w:color w:val="0D0D0D" w:themeColor="text1" w:themeTint="F2"/>
        </w:rPr>
        <w:t>oz.</w:t>
      </w:r>
      <w:r w:rsidR="00F611EA" w:rsidRPr="00147678">
        <w:rPr>
          <w:rFonts w:ascii="Baskerville" w:hAnsi="Baskerville"/>
          <w:i/>
          <w:color w:val="0D0D0D" w:themeColor="text1" w:themeTint="F2"/>
        </w:rPr>
        <w:t xml:space="preserve"> milk fed chop, pounded</w:t>
      </w:r>
      <w:r w:rsidR="00EE1B78" w:rsidRPr="00147678">
        <w:rPr>
          <w:rFonts w:ascii="Baskerville" w:hAnsi="Baskerville"/>
          <w:i/>
          <w:color w:val="0D0D0D" w:themeColor="text1" w:themeTint="F2"/>
        </w:rPr>
        <w:t>,</w:t>
      </w:r>
      <w:r w:rsidR="00F611EA" w:rsidRPr="00147678">
        <w:rPr>
          <w:rFonts w:ascii="Baskerville" w:hAnsi="Baskerville"/>
          <w:i/>
          <w:color w:val="0D0D0D" w:themeColor="text1" w:themeTint="F2"/>
        </w:rPr>
        <w:t xml:space="preserve"> topped with our house gravy and mozzarella</w:t>
      </w:r>
    </w:p>
    <w:p w14:paraId="1F3813C8" w14:textId="5A0007D1" w:rsidR="00953710" w:rsidRPr="00147678" w:rsidRDefault="00953710" w:rsidP="00953710">
      <w:pPr>
        <w:ind w:left="-1440" w:firstLine="810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67E24505" w14:textId="6D1E68E1" w:rsidR="00957C25" w:rsidRPr="00147678" w:rsidRDefault="00CB524A" w:rsidP="00957C25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Faroe Island Salmon  </w:t>
      </w:r>
      <w:r w:rsidR="00957C25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23.</w:t>
      </w:r>
    </w:p>
    <w:p w14:paraId="6E7EB465" w14:textId="3DC7C3C3" w:rsidR="00957C25" w:rsidRPr="00147678" w:rsidRDefault="008A7BF7" w:rsidP="00957C25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Served over a sauté of </w:t>
      </w:r>
      <w:proofErr w:type="spellStart"/>
      <w:r w:rsidRPr="00147678">
        <w:rPr>
          <w:rFonts w:ascii="Baskerville" w:hAnsi="Baskerville"/>
          <w:i/>
          <w:color w:val="0D0D0D" w:themeColor="text1" w:themeTint="F2"/>
        </w:rPr>
        <w:t>brussel</w:t>
      </w:r>
      <w:proofErr w:type="spellEnd"/>
      <w:r w:rsidRPr="00147678">
        <w:rPr>
          <w:rFonts w:ascii="Baskerville" w:hAnsi="Baskerville"/>
          <w:i/>
          <w:color w:val="0D0D0D" w:themeColor="text1" w:themeTint="F2"/>
        </w:rPr>
        <w:t xml:space="preserve"> sprouts, corn, pancetta &amp; peppadew peppers, finished with a salsa </w:t>
      </w:r>
      <w:proofErr w:type="spellStart"/>
      <w:r w:rsidRPr="00147678">
        <w:rPr>
          <w:rFonts w:ascii="Baskerville" w:hAnsi="Baskerville"/>
          <w:i/>
          <w:color w:val="0D0D0D" w:themeColor="text1" w:themeTint="F2"/>
        </w:rPr>
        <w:t>verde</w:t>
      </w:r>
      <w:proofErr w:type="spellEnd"/>
    </w:p>
    <w:p w14:paraId="6139912C" w14:textId="77777777" w:rsidR="00CD01C0" w:rsidRPr="00147678" w:rsidRDefault="00CD01C0" w:rsidP="00957C25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131497D4" w14:textId="7FFF4E81" w:rsidR="00957C25" w:rsidRPr="00147678" w:rsidRDefault="0012324C" w:rsidP="00957C25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40"/>
          <w:szCs w:val="40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Chicken &amp; </w:t>
      </w:r>
      <w:proofErr w:type="gramStart"/>
      <w:r w:rsidR="00F77A8D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L</w:t>
      </w: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obster  25</w:t>
      </w:r>
      <w:proofErr w:type="gramEnd"/>
      <w:r w:rsidR="008B6E07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</w:t>
      </w:r>
      <w:r w:rsidR="00CD01C0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</w:t>
      </w:r>
      <w:r w:rsidR="00957C25" w:rsidRPr="00147678">
        <w:rPr>
          <w:rFonts w:ascii="Baskerville" w:hAnsi="Baskerville"/>
          <w:i/>
          <w:color w:val="0D0D0D" w:themeColor="text1" w:themeTint="F2"/>
          <w:sz w:val="40"/>
          <w:szCs w:val="40"/>
        </w:rPr>
        <w:t>.</w:t>
      </w:r>
    </w:p>
    <w:p w14:paraId="6AABC6BB" w14:textId="6F62BB14" w:rsidR="00957C25" w:rsidRPr="00147678" w:rsidRDefault="0012324C" w:rsidP="00CD01C0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>Topped w</w:t>
      </w:r>
      <w:r w:rsidR="00623092" w:rsidRPr="00147678">
        <w:rPr>
          <w:rFonts w:ascii="Baskerville" w:hAnsi="Baskerville"/>
          <w:i/>
          <w:color w:val="0D0D0D" w:themeColor="text1" w:themeTint="F2"/>
        </w:rPr>
        <w:t>ith saut</w:t>
      </w:r>
      <w:r w:rsidR="00F77A8D" w:rsidRPr="00147678">
        <w:rPr>
          <w:rFonts w:ascii="Baskerville" w:hAnsi="Baskerville"/>
          <w:i/>
          <w:color w:val="0D0D0D" w:themeColor="text1" w:themeTint="F2"/>
        </w:rPr>
        <w:t>é</w:t>
      </w:r>
      <w:r w:rsidR="00623092" w:rsidRPr="00147678">
        <w:rPr>
          <w:rFonts w:ascii="Baskerville" w:hAnsi="Baskerville"/>
          <w:i/>
          <w:color w:val="0D0D0D" w:themeColor="text1" w:themeTint="F2"/>
        </w:rPr>
        <w:t xml:space="preserve"> spinach, lobster &amp; </w:t>
      </w:r>
      <w:proofErr w:type="spellStart"/>
      <w:r w:rsidR="00623092" w:rsidRPr="00147678">
        <w:rPr>
          <w:rFonts w:ascii="Baskerville" w:hAnsi="Baskerville"/>
          <w:i/>
          <w:color w:val="0D0D0D" w:themeColor="text1" w:themeTint="F2"/>
        </w:rPr>
        <w:t>fontina</w:t>
      </w:r>
      <w:proofErr w:type="spellEnd"/>
      <w:r w:rsidR="00623092" w:rsidRPr="00147678">
        <w:rPr>
          <w:rFonts w:ascii="Baskerville" w:hAnsi="Baskerville"/>
          <w:i/>
          <w:color w:val="0D0D0D" w:themeColor="text1" w:themeTint="F2"/>
        </w:rPr>
        <w:t xml:space="preserve"> cheese, se</w:t>
      </w:r>
      <w:r w:rsidRPr="00147678">
        <w:rPr>
          <w:rFonts w:ascii="Baskerville" w:hAnsi="Baskerville"/>
          <w:i/>
          <w:color w:val="0D0D0D" w:themeColor="text1" w:themeTint="F2"/>
        </w:rPr>
        <w:t>rved over porcini risotto</w:t>
      </w:r>
      <w:r w:rsidR="00957C25" w:rsidRPr="00147678">
        <w:rPr>
          <w:rFonts w:ascii="Baskerville" w:hAnsi="Baskerville"/>
          <w:i/>
          <w:color w:val="0D0D0D" w:themeColor="text1" w:themeTint="F2"/>
        </w:rPr>
        <w:t xml:space="preserve"> </w:t>
      </w:r>
    </w:p>
    <w:p w14:paraId="4C45B911" w14:textId="77777777" w:rsidR="004B2F1E" w:rsidRPr="00147678" w:rsidRDefault="004B2F1E" w:rsidP="00957C25">
      <w:pPr>
        <w:tabs>
          <w:tab w:val="left" w:pos="8960"/>
        </w:tabs>
        <w:ind w:hanging="180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351D40E1" w14:textId="18DE6F72" w:rsidR="00957C25" w:rsidRPr="00147678" w:rsidRDefault="00957C25" w:rsidP="00957C25">
      <w:pPr>
        <w:ind w:left="-1440" w:firstLine="810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                     </w:t>
      </w:r>
      <w:r w:rsidR="00D91A7C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             </w:t>
      </w: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</w:t>
      </w:r>
      <w:r w:rsidR="00D91A7C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Pan Seared </w:t>
      </w: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Sea </w:t>
      </w:r>
      <w:proofErr w:type="gramStart"/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Scallops  26</w:t>
      </w:r>
      <w:proofErr w:type="gramEnd"/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.  </w:t>
      </w:r>
    </w:p>
    <w:p w14:paraId="3E4EBD0C" w14:textId="2589BEB2" w:rsidR="00957C25" w:rsidRPr="00147678" w:rsidRDefault="00D91A7C" w:rsidP="00957C25">
      <w:pPr>
        <w:ind w:left="-1440" w:firstLine="810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with sautéed fennel, shitake mushrooms, peppers &amp; </w:t>
      </w:r>
      <w:proofErr w:type="gramStart"/>
      <w:r w:rsidRPr="00147678">
        <w:rPr>
          <w:rFonts w:ascii="Baskerville" w:hAnsi="Baskerville"/>
          <w:i/>
          <w:color w:val="0D0D0D" w:themeColor="text1" w:themeTint="F2"/>
        </w:rPr>
        <w:t>zucchini ,</w:t>
      </w:r>
      <w:proofErr w:type="gramEnd"/>
      <w:r w:rsidRPr="00147678">
        <w:rPr>
          <w:rFonts w:ascii="Baskerville" w:hAnsi="Baskerville"/>
          <w:i/>
          <w:color w:val="0D0D0D" w:themeColor="text1" w:themeTint="F2"/>
        </w:rPr>
        <w:t xml:space="preserve"> sage butter sauce &amp; basil drizzle </w:t>
      </w:r>
    </w:p>
    <w:p w14:paraId="6DB74FDF" w14:textId="77777777" w:rsidR="00957C25" w:rsidRPr="00147678" w:rsidRDefault="00957C25" w:rsidP="00957C25">
      <w:pPr>
        <w:ind w:left="-1440" w:firstLine="810"/>
        <w:rPr>
          <w:rFonts w:ascii="Baskerville" w:hAnsi="Baskerville"/>
          <w:i/>
          <w:color w:val="0D0D0D" w:themeColor="text1" w:themeTint="F2"/>
          <w:sz w:val="16"/>
          <w:szCs w:val="16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                                                   </w:t>
      </w:r>
    </w:p>
    <w:p w14:paraId="64C865A7" w14:textId="77777777" w:rsidR="00957C25" w:rsidRPr="00147678" w:rsidRDefault="00957C25" w:rsidP="00957C25">
      <w:pPr>
        <w:ind w:left="-1440" w:firstLine="810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                                        Blackened Red Grouper </w:t>
      </w:r>
      <w:proofErr w:type="spellStart"/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Piccata</w:t>
      </w:r>
      <w:proofErr w:type="spellEnd"/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27.</w:t>
      </w:r>
    </w:p>
    <w:p w14:paraId="76F0ACDA" w14:textId="7767A744" w:rsidR="00957C25" w:rsidRPr="00147678" w:rsidRDefault="004D75D7" w:rsidP="00957C25">
      <w:pPr>
        <w:ind w:left="-1440" w:firstLine="810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   </w:t>
      </w:r>
      <w:r w:rsidR="00957C25" w:rsidRPr="00147678">
        <w:rPr>
          <w:rFonts w:ascii="Baskerville" w:hAnsi="Baskerville"/>
          <w:i/>
          <w:color w:val="0D0D0D" w:themeColor="text1" w:themeTint="F2"/>
        </w:rPr>
        <w:t xml:space="preserve">  With long stemmed artichokes, blister tomatoes, caper berries, </w:t>
      </w:r>
      <w:proofErr w:type="spellStart"/>
      <w:r w:rsidR="00957C25" w:rsidRPr="00147678">
        <w:rPr>
          <w:rFonts w:ascii="Baskerville" w:hAnsi="Baskerville"/>
          <w:i/>
          <w:color w:val="0D0D0D" w:themeColor="text1" w:themeTint="F2"/>
        </w:rPr>
        <w:t>pappardelle</w:t>
      </w:r>
      <w:proofErr w:type="spellEnd"/>
      <w:r w:rsidR="00957C25" w:rsidRPr="00147678">
        <w:rPr>
          <w:rFonts w:ascii="Baskerville" w:hAnsi="Baskerville"/>
          <w:i/>
          <w:color w:val="0D0D0D" w:themeColor="text1" w:themeTint="F2"/>
        </w:rPr>
        <w:t xml:space="preserve"> pasta citrus sauce</w:t>
      </w:r>
    </w:p>
    <w:p w14:paraId="0A242AB3" w14:textId="77777777" w:rsidR="00957C25" w:rsidRPr="00147678" w:rsidRDefault="00957C25" w:rsidP="00957C25">
      <w:pPr>
        <w:ind w:left="-1440" w:firstLine="810"/>
        <w:rPr>
          <w:rFonts w:ascii="Baskerville" w:hAnsi="Baskerville"/>
          <w:color w:val="0D0D0D" w:themeColor="text1" w:themeTint="F2"/>
          <w:sz w:val="16"/>
          <w:szCs w:val="16"/>
        </w:rPr>
      </w:pPr>
      <w:r w:rsidRPr="00147678">
        <w:rPr>
          <w:rFonts w:ascii="Baskerville" w:hAnsi="Baskerville"/>
          <w:color w:val="0D0D0D" w:themeColor="text1" w:themeTint="F2"/>
        </w:rPr>
        <w:t xml:space="preserve">                                          </w:t>
      </w:r>
    </w:p>
    <w:p w14:paraId="081FE369" w14:textId="41C0D4E5" w:rsidR="00957C25" w:rsidRPr="00147678" w:rsidRDefault="002E3484" w:rsidP="002E3484">
      <w:pPr>
        <w:ind w:left="-1440" w:firstLine="81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Fish of the Day</w:t>
      </w:r>
      <w:r w:rsidR="00AF447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</w:t>
      </w:r>
      <w:proofErr w:type="spellStart"/>
      <w:r w:rsidR="00AF447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Livornese</w:t>
      </w:r>
      <w:proofErr w:type="spellEnd"/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Style   Market</w:t>
      </w:r>
    </w:p>
    <w:p w14:paraId="4A63D769" w14:textId="7CD587D5" w:rsidR="00957C25" w:rsidRPr="00147678" w:rsidRDefault="00957C25" w:rsidP="00957C25">
      <w:pPr>
        <w:ind w:left="-1440" w:firstLine="810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                  </w:t>
      </w:r>
      <w:r w:rsidR="004D75D7" w:rsidRPr="00147678">
        <w:rPr>
          <w:rFonts w:ascii="Baskerville" w:hAnsi="Baskerville"/>
          <w:i/>
          <w:color w:val="0D0D0D" w:themeColor="text1" w:themeTint="F2"/>
        </w:rPr>
        <w:t xml:space="preserve">                   </w:t>
      </w:r>
      <w:r w:rsidR="00AF447E" w:rsidRPr="00147678">
        <w:rPr>
          <w:rFonts w:ascii="Baskerville" w:hAnsi="Baskerville"/>
          <w:i/>
          <w:color w:val="0D0D0D" w:themeColor="text1" w:themeTint="F2"/>
        </w:rPr>
        <w:t xml:space="preserve"> Onion, capers, olives</w:t>
      </w:r>
      <w:r w:rsidR="000546CD" w:rsidRPr="00147678">
        <w:rPr>
          <w:rFonts w:ascii="Baskerville" w:hAnsi="Baskerville"/>
          <w:i/>
          <w:color w:val="0D0D0D" w:themeColor="text1" w:themeTint="F2"/>
        </w:rPr>
        <w:t xml:space="preserve">, garlic, white wine plum tomatoes’ and basil </w:t>
      </w:r>
    </w:p>
    <w:p w14:paraId="023C787B" w14:textId="056A5B0E" w:rsidR="000546CD" w:rsidRPr="00147678" w:rsidRDefault="000546CD" w:rsidP="00957C25">
      <w:pPr>
        <w:ind w:left="-1440" w:firstLine="810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                                                        Served with fried polenta and asparagus </w:t>
      </w:r>
    </w:p>
    <w:p w14:paraId="46C46740" w14:textId="77777777" w:rsidR="00CB524A" w:rsidRPr="00147678" w:rsidRDefault="00CB524A" w:rsidP="00B945F5">
      <w:pPr>
        <w:ind w:left="-1440" w:firstLine="810"/>
        <w:jc w:val="center"/>
        <w:rPr>
          <w:rFonts w:ascii="Baskerville" w:hAnsi="Baskerville"/>
          <w:i/>
          <w:color w:val="0D0D0D" w:themeColor="text1" w:themeTint="F2"/>
          <w:sz w:val="16"/>
          <w:szCs w:val="16"/>
        </w:rPr>
      </w:pPr>
    </w:p>
    <w:p w14:paraId="77B9D531" w14:textId="2819AAC7" w:rsidR="00CB524A" w:rsidRPr="00147678" w:rsidRDefault="004D75D7" w:rsidP="004D75D7">
      <w:pPr>
        <w:ind w:left="-1440" w:firstLine="810"/>
        <w:rPr>
          <w:rFonts w:ascii="Baskerville" w:hAnsi="Baskerville"/>
          <w:i/>
          <w:color w:val="0D0D0D" w:themeColor="text1" w:themeTint="F2"/>
          <w:sz w:val="32"/>
          <w:szCs w:val="32"/>
        </w:rPr>
      </w:pPr>
      <w:r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                                                </w:t>
      </w:r>
      <w:r w:rsidR="00EA2E7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  Lobster Fra</w:t>
      </w:r>
      <w:r w:rsid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</w:t>
      </w:r>
      <w:proofErr w:type="spellStart"/>
      <w:proofErr w:type="gramStart"/>
      <w:r w:rsidR="00147678">
        <w:rPr>
          <w:rFonts w:ascii="Baskerville" w:hAnsi="Baskerville"/>
          <w:i/>
          <w:color w:val="0D0D0D" w:themeColor="text1" w:themeTint="F2"/>
          <w:sz w:val="32"/>
          <w:szCs w:val="32"/>
        </w:rPr>
        <w:t>D</w:t>
      </w:r>
      <w:r w:rsidR="00EA2E7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iav</w:t>
      </w:r>
      <w:r w:rsidR="00147678">
        <w:rPr>
          <w:rFonts w:ascii="Baskerville" w:hAnsi="Baskerville"/>
          <w:i/>
          <w:color w:val="0D0D0D" w:themeColor="text1" w:themeTint="F2"/>
          <w:sz w:val="32"/>
          <w:szCs w:val="32"/>
        </w:rPr>
        <w:t>o</w:t>
      </w:r>
      <w:r w:rsidR="00EA2E7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lo</w:t>
      </w:r>
      <w:proofErr w:type="spellEnd"/>
      <w:r w:rsidR="00EA2E7E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 xml:space="preserve">  35</w:t>
      </w:r>
      <w:proofErr w:type="gramEnd"/>
      <w:r w:rsidR="00581931" w:rsidRPr="00147678">
        <w:rPr>
          <w:rFonts w:ascii="Baskerville" w:hAnsi="Baskerville"/>
          <w:i/>
          <w:color w:val="0D0D0D" w:themeColor="text1" w:themeTint="F2"/>
          <w:sz w:val="32"/>
          <w:szCs w:val="32"/>
        </w:rPr>
        <w:t>.</w:t>
      </w:r>
    </w:p>
    <w:p w14:paraId="7241CCED" w14:textId="050A9681" w:rsidR="00581931" w:rsidRPr="00147678" w:rsidRDefault="00B5270C" w:rsidP="004D75D7">
      <w:pPr>
        <w:ind w:left="-1440" w:firstLine="810"/>
        <w:rPr>
          <w:rFonts w:ascii="Baskerville" w:hAnsi="Baskerville"/>
          <w:i/>
          <w:color w:val="0D0D0D" w:themeColor="text1" w:themeTint="F2"/>
        </w:rPr>
      </w:pPr>
      <w:r w:rsidRPr="00147678">
        <w:rPr>
          <w:rFonts w:ascii="Baskerville" w:hAnsi="Baskerville"/>
          <w:i/>
          <w:color w:val="0D0D0D" w:themeColor="text1" w:themeTint="F2"/>
        </w:rPr>
        <w:t xml:space="preserve">         </w:t>
      </w:r>
      <w:r w:rsidR="00566511" w:rsidRPr="00147678">
        <w:rPr>
          <w:rFonts w:ascii="Baskerville" w:hAnsi="Baskerville"/>
          <w:i/>
          <w:color w:val="0D0D0D" w:themeColor="text1" w:themeTint="F2"/>
        </w:rPr>
        <w:t xml:space="preserve"> </w:t>
      </w:r>
      <w:r w:rsidR="00EA2E7E" w:rsidRPr="00147678">
        <w:rPr>
          <w:rFonts w:ascii="Baskerville" w:hAnsi="Baskerville"/>
          <w:i/>
          <w:color w:val="0D0D0D" w:themeColor="text1" w:themeTint="F2"/>
        </w:rPr>
        <w:t>4oz knuckle &amp; claw meat with clams &amp; mussels served over squid in</w:t>
      </w:r>
      <w:r w:rsidRPr="00147678">
        <w:rPr>
          <w:rFonts w:ascii="Baskerville" w:hAnsi="Baskerville"/>
          <w:i/>
          <w:color w:val="0D0D0D" w:themeColor="text1" w:themeTint="F2"/>
        </w:rPr>
        <w:t>k</w:t>
      </w:r>
      <w:r w:rsidR="000546CD" w:rsidRPr="00147678">
        <w:rPr>
          <w:rFonts w:ascii="Baskerville" w:hAnsi="Baskerville"/>
          <w:i/>
          <w:color w:val="0D0D0D" w:themeColor="text1" w:themeTint="F2"/>
        </w:rPr>
        <w:t xml:space="preserve"> linguini in a </w:t>
      </w:r>
      <w:r w:rsidRPr="00147678">
        <w:rPr>
          <w:rFonts w:ascii="Baskerville" w:hAnsi="Baskerville"/>
          <w:i/>
          <w:color w:val="0D0D0D" w:themeColor="text1" w:themeTint="F2"/>
        </w:rPr>
        <w:t>spicy marinara</w:t>
      </w:r>
    </w:p>
    <w:p w14:paraId="151A4825" w14:textId="77777777" w:rsidR="00CB524A" w:rsidRPr="00147678" w:rsidRDefault="00CB524A" w:rsidP="00B945F5">
      <w:pPr>
        <w:ind w:left="-1440" w:firstLine="810"/>
        <w:jc w:val="center"/>
        <w:rPr>
          <w:rFonts w:ascii="Baskerville" w:hAnsi="Baskerville"/>
          <w:i/>
          <w:color w:val="0D0D0D" w:themeColor="text1" w:themeTint="F2"/>
          <w:sz w:val="32"/>
          <w:szCs w:val="32"/>
        </w:rPr>
      </w:pPr>
    </w:p>
    <w:p w14:paraId="2C4E6D23" w14:textId="77777777" w:rsidR="00CB524A" w:rsidRDefault="00CB524A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57BDAC4F" w14:textId="77777777" w:rsidR="00CB524A" w:rsidRDefault="00CB524A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6CC08B34" w14:textId="77777777" w:rsidR="0087600F" w:rsidRDefault="0087600F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31A9387C" w14:textId="77777777" w:rsidR="0087600F" w:rsidRDefault="0087600F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43E8CAC8" w14:textId="77777777" w:rsidR="0087600F" w:rsidRDefault="0087600F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54B83D69" w14:textId="77777777" w:rsidR="0087600F" w:rsidRDefault="0087600F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3B18CE6B" w14:textId="77777777" w:rsidR="0087600F" w:rsidRDefault="0087600F" w:rsidP="00B945F5">
      <w:pPr>
        <w:ind w:left="-1440" w:firstLine="810"/>
        <w:jc w:val="center"/>
        <w:rPr>
          <w:i/>
          <w:color w:val="0D0D0D" w:themeColor="text1" w:themeTint="F2"/>
          <w:sz w:val="32"/>
          <w:szCs w:val="32"/>
        </w:rPr>
      </w:pPr>
    </w:p>
    <w:p w14:paraId="67995F7D" w14:textId="77777777" w:rsidR="006F2E8E" w:rsidRDefault="006F2E8E" w:rsidP="00CF78C9">
      <w:pPr>
        <w:ind w:left="-1440" w:firstLine="810"/>
        <w:jc w:val="center"/>
        <w:rPr>
          <w:i/>
          <w:color w:val="800000"/>
          <w:sz w:val="36"/>
          <w:szCs w:val="36"/>
        </w:rPr>
      </w:pPr>
    </w:p>
    <w:p w14:paraId="281F6A47" w14:textId="77777777" w:rsidR="006F2E8E" w:rsidRPr="0054623C" w:rsidRDefault="006F2E8E" w:rsidP="00CF78C9">
      <w:pPr>
        <w:ind w:left="-1440" w:firstLine="810"/>
        <w:jc w:val="center"/>
        <w:rPr>
          <w:i/>
          <w:color w:val="800000"/>
          <w:sz w:val="36"/>
          <w:szCs w:val="36"/>
        </w:rPr>
      </w:pPr>
    </w:p>
    <w:sectPr w:rsidR="006F2E8E" w:rsidRPr="0054623C" w:rsidSect="000C5404">
      <w:pgSz w:w="12240" w:h="15840"/>
      <w:pgMar w:top="720" w:right="29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D4AD" w14:textId="77777777" w:rsidR="004933D0" w:rsidRDefault="004933D0" w:rsidP="001E33B6">
      <w:r>
        <w:separator/>
      </w:r>
    </w:p>
  </w:endnote>
  <w:endnote w:type="continuationSeparator" w:id="0">
    <w:p w14:paraId="41901529" w14:textId="77777777" w:rsidR="004933D0" w:rsidRDefault="004933D0" w:rsidP="001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1674" w14:textId="77777777" w:rsidR="004933D0" w:rsidRDefault="004933D0" w:rsidP="001E33B6">
      <w:r>
        <w:separator/>
      </w:r>
    </w:p>
  </w:footnote>
  <w:footnote w:type="continuationSeparator" w:id="0">
    <w:p w14:paraId="6C36728B" w14:textId="77777777" w:rsidR="004933D0" w:rsidRDefault="004933D0" w:rsidP="001E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6"/>
    <w:rsid w:val="0000777F"/>
    <w:rsid w:val="000150A7"/>
    <w:rsid w:val="0002593D"/>
    <w:rsid w:val="00036509"/>
    <w:rsid w:val="00041CF5"/>
    <w:rsid w:val="000546CD"/>
    <w:rsid w:val="000805AD"/>
    <w:rsid w:val="0009437F"/>
    <w:rsid w:val="000A148E"/>
    <w:rsid w:val="000A7CA6"/>
    <w:rsid w:val="000B7304"/>
    <w:rsid w:val="000C5404"/>
    <w:rsid w:val="000D5188"/>
    <w:rsid w:val="000E0397"/>
    <w:rsid w:val="000E1911"/>
    <w:rsid w:val="0010259C"/>
    <w:rsid w:val="00115ABD"/>
    <w:rsid w:val="0012324C"/>
    <w:rsid w:val="001248EB"/>
    <w:rsid w:val="00147678"/>
    <w:rsid w:val="00157E04"/>
    <w:rsid w:val="0016446E"/>
    <w:rsid w:val="00193C3D"/>
    <w:rsid w:val="001A1AFE"/>
    <w:rsid w:val="001A1C60"/>
    <w:rsid w:val="001A3548"/>
    <w:rsid w:val="001B1655"/>
    <w:rsid w:val="001B372E"/>
    <w:rsid w:val="001B3CD6"/>
    <w:rsid w:val="001D75BC"/>
    <w:rsid w:val="001E33B6"/>
    <w:rsid w:val="001F3F09"/>
    <w:rsid w:val="002065C2"/>
    <w:rsid w:val="00206C8A"/>
    <w:rsid w:val="002165B7"/>
    <w:rsid w:val="0022528F"/>
    <w:rsid w:val="00226A96"/>
    <w:rsid w:val="00226B75"/>
    <w:rsid w:val="002557E6"/>
    <w:rsid w:val="00256B9D"/>
    <w:rsid w:val="00270DC4"/>
    <w:rsid w:val="00286E24"/>
    <w:rsid w:val="002B0655"/>
    <w:rsid w:val="002D6B81"/>
    <w:rsid w:val="002E3484"/>
    <w:rsid w:val="002E75BB"/>
    <w:rsid w:val="002F0E6C"/>
    <w:rsid w:val="00301B49"/>
    <w:rsid w:val="0031087A"/>
    <w:rsid w:val="003335B2"/>
    <w:rsid w:val="00344D3C"/>
    <w:rsid w:val="00377E53"/>
    <w:rsid w:val="003823E8"/>
    <w:rsid w:val="00384857"/>
    <w:rsid w:val="00387C48"/>
    <w:rsid w:val="003918EB"/>
    <w:rsid w:val="00396814"/>
    <w:rsid w:val="003A54FC"/>
    <w:rsid w:val="003A5F63"/>
    <w:rsid w:val="003B1323"/>
    <w:rsid w:val="003C70B4"/>
    <w:rsid w:val="003D6320"/>
    <w:rsid w:val="003E1AA6"/>
    <w:rsid w:val="003E5BF4"/>
    <w:rsid w:val="003F1BB7"/>
    <w:rsid w:val="003F4AEE"/>
    <w:rsid w:val="00420EE9"/>
    <w:rsid w:val="004358F7"/>
    <w:rsid w:val="00437BF9"/>
    <w:rsid w:val="0048288C"/>
    <w:rsid w:val="004933D0"/>
    <w:rsid w:val="004A2D5F"/>
    <w:rsid w:val="004A3952"/>
    <w:rsid w:val="004A3F5F"/>
    <w:rsid w:val="004B2F1E"/>
    <w:rsid w:val="004C174B"/>
    <w:rsid w:val="004C6A74"/>
    <w:rsid w:val="004D75D7"/>
    <w:rsid w:val="004E332C"/>
    <w:rsid w:val="004E3960"/>
    <w:rsid w:val="004E5E8F"/>
    <w:rsid w:val="004E7D7C"/>
    <w:rsid w:val="004F00A4"/>
    <w:rsid w:val="004F36EF"/>
    <w:rsid w:val="004F702D"/>
    <w:rsid w:val="004F75CD"/>
    <w:rsid w:val="00504BC0"/>
    <w:rsid w:val="00510826"/>
    <w:rsid w:val="005222E4"/>
    <w:rsid w:val="0054623C"/>
    <w:rsid w:val="00566511"/>
    <w:rsid w:val="005726AF"/>
    <w:rsid w:val="00581931"/>
    <w:rsid w:val="00586652"/>
    <w:rsid w:val="00591DB8"/>
    <w:rsid w:val="005A2951"/>
    <w:rsid w:val="005A7175"/>
    <w:rsid w:val="005B4C8F"/>
    <w:rsid w:val="005D0E48"/>
    <w:rsid w:val="005E3ADD"/>
    <w:rsid w:val="005F5880"/>
    <w:rsid w:val="00623092"/>
    <w:rsid w:val="00636BF3"/>
    <w:rsid w:val="00657AF0"/>
    <w:rsid w:val="00663CDF"/>
    <w:rsid w:val="0066493C"/>
    <w:rsid w:val="006B722A"/>
    <w:rsid w:val="006C05FD"/>
    <w:rsid w:val="006C36EB"/>
    <w:rsid w:val="006C6E74"/>
    <w:rsid w:val="006F2E8E"/>
    <w:rsid w:val="00710058"/>
    <w:rsid w:val="00714691"/>
    <w:rsid w:val="007151BF"/>
    <w:rsid w:val="00715CC0"/>
    <w:rsid w:val="00722203"/>
    <w:rsid w:val="0072548C"/>
    <w:rsid w:val="00786D27"/>
    <w:rsid w:val="007A048E"/>
    <w:rsid w:val="007A3AA2"/>
    <w:rsid w:val="007B44B7"/>
    <w:rsid w:val="007B722A"/>
    <w:rsid w:val="007E1B32"/>
    <w:rsid w:val="007E1BE2"/>
    <w:rsid w:val="00817990"/>
    <w:rsid w:val="00832B9C"/>
    <w:rsid w:val="00861375"/>
    <w:rsid w:val="0087600F"/>
    <w:rsid w:val="00885C86"/>
    <w:rsid w:val="008918EA"/>
    <w:rsid w:val="008A7BF7"/>
    <w:rsid w:val="008B6E07"/>
    <w:rsid w:val="008C31B9"/>
    <w:rsid w:val="008E0803"/>
    <w:rsid w:val="008E5BC0"/>
    <w:rsid w:val="008E75EA"/>
    <w:rsid w:val="009016FF"/>
    <w:rsid w:val="009031C9"/>
    <w:rsid w:val="00910F2C"/>
    <w:rsid w:val="009120AC"/>
    <w:rsid w:val="009268AB"/>
    <w:rsid w:val="009426D9"/>
    <w:rsid w:val="00953710"/>
    <w:rsid w:val="00957C25"/>
    <w:rsid w:val="0096401F"/>
    <w:rsid w:val="009A42E0"/>
    <w:rsid w:val="009C6395"/>
    <w:rsid w:val="009E36E5"/>
    <w:rsid w:val="009E51CF"/>
    <w:rsid w:val="009F56AE"/>
    <w:rsid w:val="00A210FE"/>
    <w:rsid w:val="00A274F3"/>
    <w:rsid w:val="00A420FE"/>
    <w:rsid w:val="00A47FC1"/>
    <w:rsid w:val="00A51720"/>
    <w:rsid w:val="00A56CE5"/>
    <w:rsid w:val="00A56D1A"/>
    <w:rsid w:val="00A5754E"/>
    <w:rsid w:val="00A6210C"/>
    <w:rsid w:val="00A81420"/>
    <w:rsid w:val="00A84819"/>
    <w:rsid w:val="00A903B8"/>
    <w:rsid w:val="00A91F40"/>
    <w:rsid w:val="00A92B0D"/>
    <w:rsid w:val="00AA1302"/>
    <w:rsid w:val="00AA2787"/>
    <w:rsid w:val="00AA3A32"/>
    <w:rsid w:val="00AB2E69"/>
    <w:rsid w:val="00AE78B5"/>
    <w:rsid w:val="00AF447E"/>
    <w:rsid w:val="00AF5784"/>
    <w:rsid w:val="00B0305E"/>
    <w:rsid w:val="00B03A35"/>
    <w:rsid w:val="00B1048D"/>
    <w:rsid w:val="00B12BA0"/>
    <w:rsid w:val="00B14A97"/>
    <w:rsid w:val="00B206AD"/>
    <w:rsid w:val="00B2085A"/>
    <w:rsid w:val="00B21FF0"/>
    <w:rsid w:val="00B5270C"/>
    <w:rsid w:val="00B60CF9"/>
    <w:rsid w:val="00B65494"/>
    <w:rsid w:val="00B73770"/>
    <w:rsid w:val="00B826DF"/>
    <w:rsid w:val="00B923FA"/>
    <w:rsid w:val="00B945F5"/>
    <w:rsid w:val="00BC23BA"/>
    <w:rsid w:val="00BC3056"/>
    <w:rsid w:val="00BC6125"/>
    <w:rsid w:val="00BC6FB9"/>
    <w:rsid w:val="00BD3541"/>
    <w:rsid w:val="00BD6EB1"/>
    <w:rsid w:val="00C167E9"/>
    <w:rsid w:val="00C51941"/>
    <w:rsid w:val="00CB07AE"/>
    <w:rsid w:val="00CB524A"/>
    <w:rsid w:val="00CD01C0"/>
    <w:rsid w:val="00CD0F46"/>
    <w:rsid w:val="00CE3BC6"/>
    <w:rsid w:val="00CF0509"/>
    <w:rsid w:val="00CF3DC9"/>
    <w:rsid w:val="00CF78C9"/>
    <w:rsid w:val="00D00975"/>
    <w:rsid w:val="00D04067"/>
    <w:rsid w:val="00D436FA"/>
    <w:rsid w:val="00D50F2D"/>
    <w:rsid w:val="00D6779A"/>
    <w:rsid w:val="00D71E82"/>
    <w:rsid w:val="00D90735"/>
    <w:rsid w:val="00D91A7C"/>
    <w:rsid w:val="00DC4B07"/>
    <w:rsid w:val="00DC53F4"/>
    <w:rsid w:val="00DD2603"/>
    <w:rsid w:val="00DD6049"/>
    <w:rsid w:val="00DE2AF7"/>
    <w:rsid w:val="00DE37F0"/>
    <w:rsid w:val="00DE3D5F"/>
    <w:rsid w:val="00DF1353"/>
    <w:rsid w:val="00E05ED7"/>
    <w:rsid w:val="00E11DAC"/>
    <w:rsid w:val="00E11F5D"/>
    <w:rsid w:val="00E25FF0"/>
    <w:rsid w:val="00E34695"/>
    <w:rsid w:val="00E36FFF"/>
    <w:rsid w:val="00E42E53"/>
    <w:rsid w:val="00E5070B"/>
    <w:rsid w:val="00E61135"/>
    <w:rsid w:val="00E65D2D"/>
    <w:rsid w:val="00E72EF6"/>
    <w:rsid w:val="00E73698"/>
    <w:rsid w:val="00E80C49"/>
    <w:rsid w:val="00EA2E7E"/>
    <w:rsid w:val="00EB0EAF"/>
    <w:rsid w:val="00EB22C8"/>
    <w:rsid w:val="00EC1E85"/>
    <w:rsid w:val="00EC67B4"/>
    <w:rsid w:val="00ED0B45"/>
    <w:rsid w:val="00ED131A"/>
    <w:rsid w:val="00ED42EC"/>
    <w:rsid w:val="00EE1B78"/>
    <w:rsid w:val="00EF678B"/>
    <w:rsid w:val="00F0727A"/>
    <w:rsid w:val="00F12775"/>
    <w:rsid w:val="00F1430B"/>
    <w:rsid w:val="00F41EB7"/>
    <w:rsid w:val="00F42815"/>
    <w:rsid w:val="00F511C2"/>
    <w:rsid w:val="00F611EA"/>
    <w:rsid w:val="00F65B96"/>
    <w:rsid w:val="00F77238"/>
    <w:rsid w:val="00F77A8D"/>
    <w:rsid w:val="00F77CC6"/>
    <w:rsid w:val="00FA53C0"/>
    <w:rsid w:val="00FC19A2"/>
    <w:rsid w:val="00FE0C05"/>
    <w:rsid w:val="00FE291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9DE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B6"/>
  </w:style>
  <w:style w:type="paragraph" w:styleId="Footer">
    <w:name w:val="footer"/>
    <w:basedOn w:val="Normal"/>
    <w:link w:val="FooterChar"/>
    <w:uiPriority w:val="99"/>
    <w:unhideWhenUsed/>
    <w:rsid w:val="001E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Microsoft Office User</cp:lastModifiedBy>
  <cp:revision>8</cp:revision>
  <cp:lastPrinted>2019-09-19T20:14:00Z</cp:lastPrinted>
  <dcterms:created xsi:type="dcterms:W3CDTF">2018-10-23T20:26:00Z</dcterms:created>
  <dcterms:modified xsi:type="dcterms:W3CDTF">2019-10-01T01:23:00Z</dcterms:modified>
</cp:coreProperties>
</file>